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3493F" w14:textId="77777777" w:rsidR="005A5832" w:rsidRDefault="005A5832">
      <w:pPr>
        <w:tabs>
          <w:tab w:val="center" w:pos="4680"/>
          <w:tab w:val="right" w:pos="9360"/>
        </w:tabs>
        <w:spacing w:line="259" w:lineRule="auto"/>
        <w:jc w:val="both"/>
        <w:rPr>
          <w:rFonts w:ascii="Arial" w:eastAsia="Arial" w:hAnsi="Arial" w:cs="Arial"/>
          <w:kern w:val="2"/>
          <w:sz w:val="18"/>
          <w:szCs w:val="18"/>
          <w:lang w:val="en-US"/>
        </w:rPr>
      </w:pPr>
    </w:p>
    <w:p w14:paraId="316DDBB7" w14:textId="77777777" w:rsidR="005A5832" w:rsidRDefault="005A5832">
      <w:pPr>
        <w:rPr>
          <w:sz w:val="14"/>
          <w:szCs w:val="14"/>
        </w:rPr>
      </w:pPr>
    </w:p>
    <w:p w14:paraId="5E92CF8C" w14:textId="77777777" w:rsidR="005A5832" w:rsidRPr="00A10867" w:rsidRDefault="00A10867">
      <w:pPr>
        <w:ind w:left="6375"/>
        <w:textAlignment w:val="baseline"/>
        <w:rPr>
          <w:sz w:val="18"/>
          <w:szCs w:val="18"/>
        </w:rPr>
      </w:pPr>
      <w:r w:rsidRPr="00A10867">
        <w:rPr>
          <w:szCs w:val="24"/>
        </w:rPr>
        <w:t>PATVIRTINTA </w:t>
      </w:r>
    </w:p>
    <w:p w14:paraId="159BBAAE" w14:textId="7F4BFDD9" w:rsidR="005A5832" w:rsidRDefault="00A10867" w:rsidP="00134E82">
      <w:pPr>
        <w:ind w:left="6375"/>
        <w:textAlignment w:val="baseline"/>
        <w:rPr>
          <w:szCs w:val="24"/>
        </w:rPr>
      </w:pPr>
      <w:r w:rsidRPr="00A10867">
        <w:rPr>
          <w:szCs w:val="24"/>
        </w:rPr>
        <w:t xml:space="preserve">Viešųjų pirkimų tarnybos direktoriaus </w:t>
      </w:r>
      <w:r w:rsidR="00134E82" w:rsidRPr="00A10867">
        <w:rPr>
          <w:szCs w:val="24"/>
        </w:rPr>
        <w:t>2024 m. vasario 8 d. įsakymu Nr. 1S-19 </w:t>
      </w:r>
    </w:p>
    <w:p w14:paraId="4E9169D1" w14:textId="77777777" w:rsidR="00134E82" w:rsidRDefault="00134E82" w:rsidP="00134E82">
      <w:pPr>
        <w:ind w:left="6375"/>
        <w:textAlignment w:val="baseline"/>
        <w:rPr>
          <w:b/>
          <w:bCs/>
          <w:caps/>
          <w:kern w:val="2"/>
          <w:szCs w:val="24"/>
        </w:rPr>
      </w:pPr>
    </w:p>
    <w:p w14:paraId="12555698" w14:textId="77777777" w:rsidR="005A583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  <w:r>
        <w:rPr>
          <w:caps/>
          <w:szCs w:val="24"/>
        </w:rPr>
        <w:t xml:space="preserve"> </w:t>
      </w:r>
    </w:p>
    <w:p w14:paraId="6EE7AD3A" w14:textId="77777777" w:rsidR="005A5832" w:rsidRDefault="005A5832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14:paraId="231BD7ED" w14:textId="77777777">
        <w:tc>
          <w:tcPr>
            <w:tcW w:w="2448" w:type="dxa"/>
          </w:tcPr>
          <w:p w14:paraId="48ED8A1F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BD8B16F" w14:textId="3D1AA5B2" w:rsidR="005A5832" w:rsidRDefault="00DC3BFA">
            <w:pPr>
              <w:jc w:val="both"/>
              <w:rPr>
                <w:kern w:val="2"/>
                <w:szCs w:val="24"/>
              </w:rPr>
            </w:pPr>
            <w:r>
              <w:rPr>
                <w:b/>
              </w:rPr>
              <w:t>KRAUTUVO PIRKIMAS LIZINGO BŪDU</w:t>
            </w:r>
          </w:p>
        </w:tc>
      </w:tr>
      <w:tr w:rsidR="005A5832" w14:paraId="3D9A593D" w14:textId="77777777">
        <w:tc>
          <w:tcPr>
            <w:tcW w:w="2448" w:type="dxa"/>
          </w:tcPr>
          <w:p w14:paraId="7E376873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0A38B185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3BFEEB6C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</w:tr>
    </w:tbl>
    <w:p w14:paraId="655E4C2E" w14:textId="77777777" w:rsidR="005A5832" w:rsidRDefault="005A583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14:paraId="4A2313D3" w14:textId="77777777">
        <w:tc>
          <w:tcPr>
            <w:tcW w:w="9558" w:type="dxa"/>
            <w:gridSpan w:val="3"/>
          </w:tcPr>
          <w:p w14:paraId="6D9D647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A5832" w14:paraId="67FB0C1F" w14:textId="77777777">
        <w:tc>
          <w:tcPr>
            <w:tcW w:w="2808" w:type="dxa"/>
            <w:vMerge w:val="restart"/>
          </w:tcPr>
          <w:p w14:paraId="3EBC584C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A9442DC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4D5D74E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AB17599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4F9332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67CACB9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0C589C2F" w14:textId="77777777">
        <w:tc>
          <w:tcPr>
            <w:tcW w:w="2808" w:type="dxa"/>
            <w:vMerge/>
          </w:tcPr>
          <w:p w14:paraId="250CF61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49178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819AEEC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A93806E" w14:textId="77777777">
        <w:tc>
          <w:tcPr>
            <w:tcW w:w="2808" w:type="dxa"/>
            <w:vMerge/>
          </w:tcPr>
          <w:p w14:paraId="3E6C61B5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EED442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5C7F7B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FFCB90C" w14:textId="77777777">
        <w:tc>
          <w:tcPr>
            <w:tcW w:w="2808" w:type="dxa"/>
            <w:vMerge/>
          </w:tcPr>
          <w:p w14:paraId="77B2C14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AD4E9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56AC6DCA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404EE54B" w14:textId="77777777">
        <w:tc>
          <w:tcPr>
            <w:tcW w:w="2808" w:type="dxa"/>
            <w:vMerge/>
          </w:tcPr>
          <w:p w14:paraId="0D53D2F6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D0D36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D4BCEF1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5639980C" w14:textId="77777777">
        <w:tc>
          <w:tcPr>
            <w:tcW w:w="2808" w:type="dxa"/>
            <w:vMerge/>
          </w:tcPr>
          <w:p w14:paraId="2DBF3DBF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B0978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3DB14F3C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3C6CA9D3" w14:textId="77777777">
        <w:tc>
          <w:tcPr>
            <w:tcW w:w="2808" w:type="dxa"/>
            <w:vMerge/>
          </w:tcPr>
          <w:p w14:paraId="7A8AE9BC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35C84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30515D15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DD42AC0" w14:textId="77777777">
        <w:tc>
          <w:tcPr>
            <w:tcW w:w="2808" w:type="dxa"/>
            <w:vMerge/>
          </w:tcPr>
          <w:p w14:paraId="2FBBCA29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475DD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16E6C304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04E6F496" w14:textId="77777777">
        <w:tc>
          <w:tcPr>
            <w:tcW w:w="2808" w:type="dxa"/>
            <w:vMerge/>
          </w:tcPr>
          <w:p w14:paraId="3F78C75D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7851CC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68AE61B3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3789DCB5" w14:textId="77777777">
        <w:tc>
          <w:tcPr>
            <w:tcW w:w="2808" w:type="dxa"/>
            <w:vMerge/>
          </w:tcPr>
          <w:p w14:paraId="2B41C8D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5C2388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570009EE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764308C" w14:textId="77777777">
        <w:tc>
          <w:tcPr>
            <w:tcW w:w="2808" w:type="dxa"/>
            <w:vMerge w:val="restart"/>
          </w:tcPr>
          <w:p w14:paraId="3EE4DF2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D519503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DCE769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4A9863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711EF287" w14:textId="77777777" w:rsidR="005A5832" w:rsidRDefault="005A5832" w:rsidP="00DF33D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B4B20E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1C39FB23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620FF3C" w14:textId="77777777">
        <w:tc>
          <w:tcPr>
            <w:tcW w:w="2808" w:type="dxa"/>
            <w:vMerge/>
          </w:tcPr>
          <w:p w14:paraId="59A76BF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E5950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309242FF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689A0D1" w14:textId="77777777">
        <w:tc>
          <w:tcPr>
            <w:tcW w:w="2808" w:type="dxa"/>
            <w:vMerge/>
          </w:tcPr>
          <w:p w14:paraId="6AEC8F64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45CD1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60D8C1A4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4515245" w14:textId="77777777">
        <w:tc>
          <w:tcPr>
            <w:tcW w:w="2808" w:type="dxa"/>
            <w:vMerge/>
          </w:tcPr>
          <w:p w14:paraId="18EB75E1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15E74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0F561431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7ACF326" w14:textId="77777777">
        <w:tc>
          <w:tcPr>
            <w:tcW w:w="2808" w:type="dxa"/>
            <w:vMerge/>
          </w:tcPr>
          <w:p w14:paraId="6ECE234A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2CC26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12A87EA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C77EA71" w14:textId="77777777">
        <w:tc>
          <w:tcPr>
            <w:tcW w:w="2808" w:type="dxa"/>
            <w:vMerge/>
          </w:tcPr>
          <w:p w14:paraId="70F8DC28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22E53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3BF499D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1A4DD5FA" w14:textId="77777777">
        <w:tc>
          <w:tcPr>
            <w:tcW w:w="2808" w:type="dxa"/>
            <w:vMerge/>
          </w:tcPr>
          <w:p w14:paraId="4F69EC28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95A52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60EDB536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37ED846" w14:textId="77777777">
        <w:tc>
          <w:tcPr>
            <w:tcW w:w="2808" w:type="dxa"/>
            <w:vMerge/>
          </w:tcPr>
          <w:p w14:paraId="371686E0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6411BE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3AD89FFF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66AE2EA" w14:textId="77777777">
        <w:tc>
          <w:tcPr>
            <w:tcW w:w="2808" w:type="dxa"/>
            <w:vMerge/>
          </w:tcPr>
          <w:p w14:paraId="543BB8B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2A22A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7580B9F5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92C776B" w14:textId="77777777">
        <w:tc>
          <w:tcPr>
            <w:tcW w:w="2808" w:type="dxa"/>
            <w:vMerge/>
          </w:tcPr>
          <w:p w14:paraId="2D900F0A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A9DB8E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FCBD162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9EDFD0B" w14:textId="77777777" w:rsidR="005A5832" w:rsidRDefault="005A5832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084"/>
        <w:gridCol w:w="4747"/>
      </w:tblGrid>
      <w:tr w:rsidR="005A5832" w14:paraId="7696E671" w14:textId="77777777">
        <w:trPr>
          <w:trHeight w:val="300"/>
        </w:trPr>
        <w:tc>
          <w:tcPr>
            <w:tcW w:w="9535" w:type="dxa"/>
            <w:gridSpan w:val="4"/>
          </w:tcPr>
          <w:p w14:paraId="2A11592D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26292B4A" w14:textId="77777777">
        <w:trPr>
          <w:trHeight w:val="300"/>
        </w:trPr>
        <w:tc>
          <w:tcPr>
            <w:tcW w:w="2704" w:type="dxa"/>
            <w:gridSpan w:val="2"/>
          </w:tcPr>
          <w:p w14:paraId="161367C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 Pirkėjo kontaktiniai asmenys, atsakingi už Sutarties vykdymą, Prekių priėmimą, Sąskaitų per informacinę sistemą „E. sąskaita“ priėmimą</w:t>
            </w:r>
          </w:p>
        </w:tc>
        <w:tc>
          <w:tcPr>
            <w:tcW w:w="6831" w:type="dxa"/>
            <w:gridSpan w:val="2"/>
          </w:tcPr>
          <w:p w14:paraId="017FFD68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17A4E02F" w14:textId="77777777">
        <w:trPr>
          <w:trHeight w:val="300"/>
        </w:trPr>
        <w:tc>
          <w:tcPr>
            <w:tcW w:w="2704" w:type="dxa"/>
            <w:gridSpan w:val="2"/>
          </w:tcPr>
          <w:p w14:paraId="146E8BA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6FF1505D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4A640CBD" w14:textId="77777777">
        <w:trPr>
          <w:trHeight w:val="300"/>
        </w:trPr>
        <w:tc>
          <w:tcPr>
            <w:tcW w:w="9535" w:type="dxa"/>
            <w:gridSpan w:val="4"/>
          </w:tcPr>
          <w:p w14:paraId="2B39259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14:paraId="7A151A7C" w14:textId="77777777">
        <w:trPr>
          <w:trHeight w:val="300"/>
        </w:trPr>
        <w:tc>
          <w:tcPr>
            <w:tcW w:w="2704" w:type="dxa"/>
            <w:gridSpan w:val="2"/>
          </w:tcPr>
          <w:p w14:paraId="7B49844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4E656F6A" w14:textId="1B8F190F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</w:t>
            </w:r>
            <w:r w:rsidR="00557693">
              <w:rPr>
                <w:kern w:val="2"/>
                <w:szCs w:val="24"/>
              </w:rPr>
              <w:t>, finansinio lizingo būdu,</w:t>
            </w:r>
            <w:r>
              <w:rPr>
                <w:kern w:val="2"/>
                <w:szCs w:val="24"/>
              </w:rPr>
              <w:t xml:space="preserve"> </w:t>
            </w:r>
            <w:r w:rsidR="006F2725">
              <w:rPr>
                <w:kern w:val="2"/>
                <w:szCs w:val="24"/>
              </w:rPr>
              <w:t xml:space="preserve">Pirkėjui pristatyti </w:t>
            </w:r>
            <w:r w:rsidR="00F24CED">
              <w:rPr>
                <w:kern w:val="2"/>
                <w:szCs w:val="24"/>
              </w:rPr>
              <w:t>_________________</w:t>
            </w:r>
            <w:r w:rsidRPr="006F2725">
              <w:rPr>
                <w:color w:val="000000" w:themeColor="text1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24700FA6" w14:textId="7B65832A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</w:t>
            </w:r>
            <w:r w:rsidRPr="00DF33D2">
              <w:rPr>
                <w:color w:val="000000"/>
                <w:kern w:val="2"/>
                <w:szCs w:val="24"/>
              </w:rPr>
              <w:t>aprašymas ir kiti reikalavimai tiekiamoms Prekėms nustatyti Sutarties priede Nr. [</w:t>
            </w:r>
            <w:r w:rsidR="00DF33D2" w:rsidRPr="00DF33D2">
              <w:rPr>
                <w:color w:val="000000"/>
                <w:kern w:val="2"/>
                <w:szCs w:val="24"/>
              </w:rPr>
              <w:t>2</w:t>
            </w:r>
            <w:r w:rsidRPr="00DF33D2">
              <w:rPr>
                <w:color w:val="000000"/>
                <w:kern w:val="2"/>
                <w:szCs w:val="24"/>
              </w:rPr>
              <w:t>] „Techninė specifikacija“ (toliau – Techninė specifikacija) ir Sutarties priede Nr. [</w:t>
            </w:r>
            <w:r w:rsidR="00DF33D2" w:rsidRPr="00DF33D2">
              <w:rPr>
                <w:color w:val="000000"/>
                <w:kern w:val="2"/>
                <w:szCs w:val="24"/>
              </w:rPr>
              <w:t>6</w:t>
            </w:r>
            <w:r w:rsidRPr="00DF33D2">
              <w:rPr>
                <w:color w:val="000000"/>
                <w:kern w:val="2"/>
                <w:szCs w:val="24"/>
              </w:rPr>
              <w:t>] „</w:t>
            </w:r>
            <w:r>
              <w:rPr>
                <w:color w:val="000000"/>
                <w:kern w:val="2"/>
                <w:szCs w:val="24"/>
              </w:rPr>
              <w:t>Pasiūlymas“.</w:t>
            </w:r>
          </w:p>
        </w:tc>
      </w:tr>
      <w:tr w:rsidR="005A5832" w14:paraId="0023E2B5" w14:textId="77777777">
        <w:trPr>
          <w:trHeight w:val="300"/>
        </w:trPr>
        <w:tc>
          <w:tcPr>
            <w:tcW w:w="2704" w:type="dxa"/>
            <w:gridSpan w:val="2"/>
          </w:tcPr>
          <w:p w14:paraId="16A5F65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77E75139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354176C" w14:textId="77777777">
        <w:trPr>
          <w:trHeight w:val="300"/>
        </w:trPr>
        <w:tc>
          <w:tcPr>
            <w:tcW w:w="2704" w:type="dxa"/>
            <w:gridSpan w:val="2"/>
          </w:tcPr>
          <w:p w14:paraId="7BBCFBE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470C70E7" w14:textId="1022B320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Europos Sąjungos lėšomis bendrai finansuojamo projekto Nr. </w:t>
            </w:r>
            <w:r>
              <w:rPr>
                <w:kern w:val="2"/>
                <w:szCs w:val="24"/>
                <w:highlight w:val="yellow"/>
              </w:rPr>
              <w:t>[_]</w:t>
            </w:r>
            <w:r>
              <w:rPr>
                <w:kern w:val="2"/>
                <w:szCs w:val="24"/>
              </w:rPr>
              <w:t>,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pavadinimas </w:t>
            </w:r>
            <w:r>
              <w:rPr>
                <w:kern w:val="2"/>
                <w:szCs w:val="24"/>
                <w:highlight w:val="yellow"/>
              </w:rPr>
              <w:t>[_]</w:t>
            </w:r>
            <w:r w:rsidR="00F639BD">
              <w:rPr>
                <w:kern w:val="2"/>
                <w:szCs w:val="24"/>
              </w:rPr>
              <w:t xml:space="preserve"> (Jei taikoma)</w:t>
            </w:r>
          </w:p>
        </w:tc>
      </w:tr>
      <w:tr w:rsidR="005A5832" w14:paraId="6009D207" w14:textId="77777777">
        <w:trPr>
          <w:trHeight w:val="300"/>
        </w:trPr>
        <w:tc>
          <w:tcPr>
            <w:tcW w:w="9535" w:type="dxa"/>
            <w:gridSpan w:val="4"/>
          </w:tcPr>
          <w:p w14:paraId="0C136B58" w14:textId="16CAF1FD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</w:t>
            </w:r>
            <w:r w:rsidR="00125C8F">
              <w:rPr>
                <w:b/>
                <w:bCs/>
                <w:kern w:val="2"/>
                <w:szCs w:val="24"/>
              </w:rPr>
              <w:t xml:space="preserve">ROJEKTO ĮGYVENDINIMO </w:t>
            </w:r>
            <w:r>
              <w:rPr>
                <w:b/>
                <w:bCs/>
                <w:kern w:val="2"/>
                <w:szCs w:val="24"/>
              </w:rPr>
              <w:t>TERMINAI IR PERDAVIMO - PRIĖMIMO TVARKA</w:t>
            </w:r>
          </w:p>
        </w:tc>
      </w:tr>
      <w:tr w:rsidR="005A5832" w14:paraId="6DDEBE30" w14:textId="77777777">
        <w:trPr>
          <w:trHeight w:val="300"/>
        </w:trPr>
        <w:tc>
          <w:tcPr>
            <w:tcW w:w="2704" w:type="dxa"/>
            <w:gridSpan w:val="2"/>
          </w:tcPr>
          <w:p w14:paraId="73CB462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 Prekių pristatymo terminas, kai Prekės pristatomos vienu kartu</w:t>
            </w:r>
          </w:p>
          <w:p w14:paraId="0BC136FA" w14:textId="4C3F2EE3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5491866C" w14:textId="74B13A6C" w:rsidR="005A5832" w:rsidRPr="006F2725" w:rsidRDefault="00A10867" w:rsidP="006F2725">
            <w:pPr>
              <w:rPr>
                <w:kern w:val="2"/>
                <w:szCs w:val="24"/>
              </w:rPr>
            </w:pPr>
            <w:r w:rsidRPr="00AF58F4">
              <w:rPr>
                <w:kern w:val="2"/>
                <w:szCs w:val="24"/>
              </w:rPr>
              <w:t xml:space="preserve">Tiekėjas Prekes (visą Prekių kiekį) įsipareigoja </w:t>
            </w:r>
            <w:r w:rsidR="003F1B5E" w:rsidRPr="00AF58F4">
              <w:rPr>
                <w:kern w:val="2"/>
                <w:szCs w:val="24"/>
              </w:rPr>
              <w:t>prist</w:t>
            </w:r>
            <w:r w:rsidR="00252FF0" w:rsidRPr="00AF58F4">
              <w:rPr>
                <w:kern w:val="2"/>
                <w:szCs w:val="24"/>
              </w:rPr>
              <w:t>atyti ir</w:t>
            </w:r>
            <w:r w:rsidR="003D664B" w:rsidRPr="00AF58F4">
              <w:rPr>
                <w:kern w:val="2"/>
                <w:szCs w:val="24"/>
              </w:rPr>
              <w:t xml:space="preserve"> parengti eksploatacijai</w:t>
            </w:r>
            <w:r w:rsidR="00AF58F4" w:rsidRPr="00AF58F4">
              <w:rPr>
                <w:kern w:val="2"/>
                <w:szCs w:val="24"/>
              </w:rPr>
              <w:t xml:space="preserve"> per 30 dienų nuo sutarties pasirašymo datos</w:t>
            </w:r>
            <w:r w:rsidRPr="00AF58F4">
              <w:rPr>
                <w:color w:val="000000"/>
                <w:kern w:val="2"/>
                <w:szCs w:val="24"/>
              </w:rPr>
              <w:t xml:space="preserve"> šiuo adresu: </w:t>
            </w:r>
            <w:r w:rsidR="00AF58F4" w:rsidRPr="00AF58F4">
              <w:rPr>
                <w:color w:val="000000"/>
                <w:kern w:val="2"/>
                <w:szCs w:val="24"/>
              </w:rPr>
              <w:t>P. Tamašausko</w:t>
            </w:r>
            <w:r w:rsidR="00AF58F4">
              <w:rPr>
                <w:color w:val="000000"/>
                <w:kern w:val="2"/>
                <w:szCs w:val="24"/>
              </w:rPr>
              <w:t xml:space="preserve"> g. 4, Salantai, Kretingos rajonas</w:t>
            </w:r>
          </w:p>
        </w:tc>
      </w:tr>
      <w:tr w:rsidR="005A5832" w14:paraId="013CB572" w14:textId="77777777">
        <w:trPr>
          <w:trHeight w:val="300"/>
        </w:trPr>
        <w:tc>
          <w:tcPr>
            <w:tcW w:w="2704" w:type="dxa"/>
            <w:gridSpan w:val="2"/>
          </w:tcPr>
          <w:p w14:paraId="2628DAD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6831" w:type="dxa"/>
            <w:gridSpan w:val="2"/>
          </w:tcPr>
          <w:p w14:paraId="0860916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B7A6DC" w14:textId="77777777" w:rsidR="005A5832" w:rsidRDefault="005A5832">
            <w:pPr>
              <w:rPr>
                <w:kern w:val="2"/>
                <w:szCs w:val="24"/>
              </w:rPr>
            </w:pPr>
          </w:p>
          <w:p w14:paraId="08AA1D8F" w14:textId="635169C6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450053D" w14:textId="77777777">
        <w:trPr>
          <w:trHeight w:val="300"/>
        </w:trPr>
        <w:tc>
          <w:tcPr>
            <w:tcW w:w="2704" w:type="dxa"/>
            <w:gridSpan w:val="2"/>
          </w:tcPr>
          <w:p w14:paraId="1109764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141D252C" w14:textId="19B85434" w:rsidR="00624B36" w:rsidRPr="00FA7B1A" w:rsidRDefault="00624B36" w:rsidP="00624B36">
            <w:pPr>
              <w:jc w:val="both"/>
              <w:rPr>
                <w:szCs w:val="24"/>
              </w:rPr>
            </w:pPr>
            <w:r w:rsidRPr="00FA7B1A">
              <w:rPr>
                <w:szCs w:val="24"/>
              </w:rPr>
              <w:t xml:space="preserve">Kartu su </w:t>
            </w:r>
            <w:r w:rsidR="00252FF0">
              <w:rPr>
                <w:szCs w:val="24"/>
              </w:rPr>
              <w:t xml:space="preserve">pasiūlymu </w:t>
            </w:r>
            <w:r w:rsidRPr="00FA7B1A">
              <w:rPr>
                <w:szCs w:val="24"/>
              </w:rPr>
              <w:t>tiekėjas turi pateikti pagrindinius techninius parametrus pagal techninės specifikacijos lentelę</w:t>
            </w:r>
            <w:r w:rsidR="00252FF0">
              <w:rPr>
                <w:szCs w:val="24"/>
              </w:rPr>
              <w:t>, bei l</w:t>
            </w:r>
            <w:r w:rsidR="00557693">
              <w:rPr>
                <w:szCs w:val="24"/>
              </w:rPr>
              <w:t>izingo mokėjimo grafiką.</w:t>
            </w:r>
          </w:p>
          <w:p w14:paraId="3D27D470" w14:textId="15F3347B" w:rsidR="00624B36" w:rsidRPr="00FA7B1A" w:rsidRDefault="00624B36" w:rsidP="00624B36">
            <w:pPr>
              <w:jc w:val="both"/>
              <w:rPr>
                <w:szCs w:val="24"/>
              </w:rPr>
            </w:pPr>
            <w:r w:rsidRPr="00FA7B1A">
              <w:rPr>
                <w:szCs w:val="24"/>
              </w:rPr>
              <w:t>Jeigu tiekėjas teikdamas pasiūlymą numato, kad jis tieks lygiaverčius sprendinius, tai jis apie tai turi papildomai pažymėti pasiūlyme ir kartu su pasiūlymu pateikti lygiavertiškumą įrodančius dokumentus.</w:t>
            </w:r>
          </w:p>
          <w:p w14:paraId="63043AC8" w14:textId="01DC6AB2" w:rsidR="00624B36" w:rsidRDefault="00624B36">
            <w:pPr>
              <w:rPr>
                <w:kern w:val="2"/>
                <w:szCs w:val="24"/>
              </w:rPr>
            </w:pPr>
          </w:p>
        </w:tc>
      </w:tr>
      <w:tr w:rsidR="005A5832" w14:paraId="183479D0" w14:textId="77777777">
        <w:trPr>
          <w:trHeight w:val="300"/>
        </w:trPr>
        <w:tc>
          <w:tcPr>
            <w:tcW w:w="9535" w:type="dxa"/>
            <w:gridSpan w:val="4"/>
          </w:tcPr>
          <w:p w14:paraId="7CE5D54A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14:paraId="5167AE5E" w14:textId="77777777">
        <w:trPr>
          <w:trHeight w:val="300"/>
        </w:trPr>
        <w:tc>
          <w:tcPr>
            <w:tcW w:w="2704" w:type="dxa"/>
            <w:gridSpan w:val="2"/>
          </w:tcPr>
          <w:p w14:paraId="3031D2D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778ECC79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3C472C8E" w14:textId="471D1FCE" w:rsidR="005A5832" w:rsidRDefault="00A101A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</w:t>
            </w:r>
            <w:r w:rsidR="00A10867">
              <w:rPr>
                <w:kern w:val="2"/>
                <w:szCs w:val="24"/>
              </w:rPr>
              <w:t>iksuotos kainos kainodara</w:t>
            </w:r>
          </w:p>
          <w:p w14:paraId="1185120A" w14:textId="77777777" w:rsidR="005A5832" w:rsidRDefault="005A5832">
            <w:pPr>
              <w:rPr>
                <w:kern w:val="2"/>
                <w:szCs w:val="24"/>
              </w:rPr>
            </w:pPr>
          </w:p>
          <w:p w14:paraId="7403D0A1" w14:textId="7FF5CF2E" w:rsidR="005A5832" w:rsidRDefault="005A5832">
            <w:pPr>
              <w:rPr>
                <w:color w:val="4472C4"/>
                <w:kern w:val="2"/>
              </w:rPr>
            </w:pPr>
          </w:p>
        </w:tc>
      </w:tr>
      <w:tr w:rsidR="005A5832" w14:paraId="1CC6D71A" w14:textId="77777777">
        <w:trPr>
          <w:trHeight w:val="300"/>
        </w:trPr>
        <w:tc>
          <w:tcPr>
            <w:tcW w:w="2704" w:type="dxa"/>
            <w:gridSpan w:val="2"/>
          </w:tcPr>
          <w:p w14:paraId="11992BFC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3C39223D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76E340C5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0738B1C4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4EF4D4BE" w14:textId="77777777" w:rsidR="005A5832" w:rsidRDefault="005A5832" w:rsidP="00A101A2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21925A5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069F680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2C65F05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5DC2FF3E" w14:textId="77777777" w:rsidR="005A5832" w:rsidRDefault="00A1086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A5832" w14:paraId="1C19A028" w14:textId="77777777">
        <w:trPr>
          <w:trHeight w:val="300"/>
        </w:trPr>
        <w:tc>
          <w:tcPr>
            <w:tcW w:w="2704" w:type="dxa"/>
            <w:gridSpan w:val="2"/>
          </w:tcPr>
          <w:p w14:paraId="1A3B6652" w14:textId="4BFD4F5E" w:rsidR="005A5832" w:rsidRPr="006F2725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00D41BAE" w14:textId="65D1362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287F41">
              <w:rPr>
                <w:kern w:val="2"/>
                <w:szCs w:val="24"/>
              </w:rPr>
              <w:t xml:space="preserve">kaina </w:t>
            </w:r>
            <w:r>
              <w:rPr>
                <w:kern w:val="2"/>
                <w:szCs w:val="24"/>
              </w:rPr>
              <w:t>bus perskaičiuojam</w:t>
            </w:r>
            <w:r w:rsidR="00287F41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>:</w:t>
            </w:r>
          </w:p>
          <w:p w14:paraId="33BE06DA" w14:textId="34E927A4" w:rsidR="005A5832" w:rsidRPr="00A101A2" w:rsidRDefault="00A1086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</w:tc>
      </w:tr>
      <w:tr w:rsidR="005A5832" w14:paraId="44043A28" w14:textId="77777777">
        <w:trPr>
          <w:trHeight w:val="300"/>
        </w:trPr>
        <w:tc>
          <w:tcPr>
            <w:tcW w:w="2704" w:type="dxa"/>
            <w:gridSpan w:val="2"/>
          </w:tcPr>
          <w:p w14:paraId="1E21D28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1296877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33D8CFAE" w14:textId="77777777" w:rsidR="005A5832" w:rsidRDefault="005A5832">
            <w:pPr>
              <w:rPr>
                <w:kern w:val="2"/>
                <w:szCs w:val="24"/>
              </w:rPr>
            </w:pPr>
          </w:p>
          <w:p w14:paraId="1FA41710" w14:textId="3D9D99E5" w:rsidR="005A5832" w:rsidRPr="006F2725" w:rsidRDefault="00A10867">
            <w:pPr>
              <w:rPr>
                <w:color w:val="000000" w:themeColor="text1"/>
                <w:kern w:val="2"/>
              </w:rPr>
            </w:pPr>
            <w:r>
              <w:rPr>
                <w:kern w:val="2"/>
              </w:rPr>
              <w:t xml:space="preserve">Perskaičiavimas įforminamas Susitarimu ne vėliau kaip </w:t>
            </w:r>
            <w:r w:rsidRPr="006F2725">
              <w:rPr>
                <w:color w:val="000000" w:themeColor="text1"/>
                <w:kern w:val="2"/>
              </w:rPr>
              <w:t xml:space="preserve">per </w:t>
            </w:r>
            <w:r w:rsidR="006F2725" w:rsidRPr="006F2725">
              <w:rPr>
                <w:color w:val="000000" w:themeColor="text1"/>
                <w:kern w:val="2"/>
              </w:rPr>
              <w:t>30 (trisdešimt) darbo dienų</w:t>
            </w:r>
            <w:r w:rsidRPr="006F2725">
              <w:rPr>
                <w:color w:val="000000" w:themeColor="text1"/>
                <w:kern w:val="2"/>
              </w:rPr>
              <w:t xml:space="preserve"> nuo PVM mokėjimą reglamentuojančių </w:t>
            </w:r>
            <w:r>
              <w:rPr>
                <w:kern w:val="2"/>
              </w:rPr>
              <w:t>teisės aktų pasikeitimo, kuris tampa neatskiriama Sutarties dalimi. Perskaičiuota (-</w:t>
            </w:r>
            <w:proofErr w:type="spellStart"/>
            <w:r>
              <w:rPr>
                <w:kern w:val="2"/>
              </w:rPr>
              <w:t>as</w:t>
            </w:r>
            <w:proofErr w:type="spellEnd"/>
            <w:r>
              <w:rPr>
                <w:kern w:val="2"/>
              </w:rPr>
              <w:t>) Sutarties kaina/įkainis taikoma (-</w:t>
            </w:r>
            <w:proofErr w:type="spellStart"/>
            <w:r>
              <w:rPr>
                <w:kern w:val="2"/>
              </w:rPr>
              <w:t>as</w:t>
            </w:r>
            <w:proofErr w:type="spellEnd"/>
            <w:r>
              <w:rPr>
                <w:kern w:val="2"/>
              </w:rPr>
              <w:t xml:space="preserve">) už tą Prekių dalį, kurios bus tiekiamos </w:t>
            </w:r>
            <w:r w:rsidRPr="006F2725">
              <w:rPr>
                <w:color w:val="000000" w:themeColor="text1"/>
                <w:kern w:val="2"/>
              </w:rPr>
              <w:t>nuo Šalių pasirašyto Susitarimo įsigaliojimo dienos</w:t>
            </w:r>
            <w:r w:rsidR="00A101A2" w:rsidRPr="006F2725">
              <w:rPr>
                <w:color w:val="000000" w:themeColor="text1"/>
                <w:kern w:val="2"/>
              </w:rPr>
              <w:t>.</w:t>
            </w:r>
          </w:p>
          <w:p w14:paraId="751573E9" w14:textId="77777777" w:rsidR="005A5832" w:rsidRDefault="005A5832">
            <w:pPr>
              <w:rPr>
                <w:color w:val="FF0000"/>
                <w:kern w:val="2"/>
                <w:szCs w:val="24"/>
              </w:rPr>
            </w:pPr>
          </w:p>
          <w:p w14:paraId="22F59FE8" w14:textId="43392CC4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5D8E4D4D" w14:textId="77777777">
        <w:trPr>
          <w:trHeight w:val="300"/>
        </w:trPr>
        <w:tc>
          <w:tcPr>
            <w:tcW w:w="2704" w:type="dxa"/>
            <w:gridSpan w:val="2"/>
          </w:tcPr>
          <w:p w14:paraId="7137F72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0B129A1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3AD6FD7" w14:textId="77777777" w:rsidR="005A5832" w:rsidRDefault="005A5832">
            <w:pPr>
              <w:rPr>
                <w:kern w:val="2"/>
                <w:szCs w:val="24"/>
              </w:rPr>
            </w:pPr>
          </w:p>
          <w:p w14:paraId="096AB429" w14:textId="21FBDA67" w:rsidR="005A5832" w:rsidRDefault="005A5832">
            <w:pPr>
              <w:rPr>
                <w:kern w:val="2"/>
              </w:rPr>
            </w:pPr>
          </w:p>
        </w:tc>
      </w:tr>
      <w:tr w:rsidR="005A5832" w14:paraId="06597448" w14:textId="77777777">
        <w:trPr>
          <w:trHeight w:val="300"/>
        </w:trPr>
        <w:tc>
          <w:tcPr>
            <w:tcW w:w="2704" w:type="dxa"/>
            <w:gridSpan w:val="2"/>
          </w:tcPr>
          <w:p w14:paraId="37387CF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  <w:p w14:paraId="68CA6F47" w14:textId="0C1146E7" w:rsidR="005A5832" w:rsidRPr="00AF1745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391BF2A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038ADD0" w14:textId="77777777" w:rsidR="005A5832" w:rsidRDefault="005A5832">
            <w:pPr>
              <w:rPr>
                <w:kern w:val="2"/>
                <w:szCs w:val="24"/>
              </w:rPr>
            </w:pPr>
          </w:p>
          <w:p w14:paraId="5752493E" w14:textId="77777777" w:rsidR="005A5832" w:rsidRDefault="005A5832">
            <w:pPr>
              <w:rPr>
                <w:color w:val="000000"/>
                <w:kern w:val="2"/>
                <w:szCs w:val="24"/>
              </w:rPr>
            </w:pPr>
          </w:p>
          <w:p w14:paraId="0AD0C670" w14:textId="0DD9C8C3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5B4D0978" w14:textId="77777777">
        <w:trPr>
          <w:trHeight w:val="300"/>
        </w:trPr>
        <w:tc>
          <w:tcPr>
            <w:tcW w:w="2704" w:type="dxa"/>
            <w:gridSpan w:val="2"/>
          </w:tcPr>
          <w:p w14:paraId="30CEAD7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03E1C11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6B969CC" w14:textId="77777777" w:rsidR="005A5832" w:rsidRDefault="005A5832">
            <w:pPr>
              <w:rPr>
                <w:kern w:val="2"/>
                <w:szCs w:val="24"/>
              </w:rPr>
            </w:pPr>
          </w:p>
          <w:p w14:paraId="7893DB32" w14:textId="76F7A732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56777FC9" w14:textId="77777777">
        <w:trPr>
          <w:trHeight w:val="300"/>
        </w:trPr>
        <w:tc>
          <w:tcPr>
            <w:tcW w:w="2704" w:type="dxa"/>
            <w:gridSpan w:val="2"/>
          </w:tcPr>
          <w:p w14:paraId="3571279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5FBC50E0" w14:textId="3C10DDDF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1DFF763B" w14:textId="77777777">
        <w:trPr>
          <w:trHeight w:val="300"/>
        </w:trPr>
        <w:tc>
          <w:tcPr>
            <w:tcW w:w="2704" w:type="dxa"/>
            <w:gridSpan w:val="2"/>
          </w:tcPr>
          <w:p w14:paraId="416E16C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1F0B1B8B" w14:textId="04A3BABB" w:rsidR="00557693" w:rsidRPr="00252FF0" w:rsidRDefault="00252FF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Pasirašius sutartį </w:t>
            </w:r>
            <w:r w:rsidR="00A10867" w:rsidRPr="00252FF0">
              <w:rPr>
                <w:kern w:val="2"/>
                <w:szCs w:val="24"/>
              </w:rPr>
              <w:t xml:space="preserve">Pirkėjas </w:t>
            </w:r>
            <w:r w:rsidR="00557693" w:rsidRPr="00252FF0">
              <w:rPr>
                <w:kern w:val="2"/>
                <w:szCs w:val="24"/>
              </w:rPr>
              <w:t>perveda Tiekėjui 10</w:t>
            </w:r>
            <w:r w:rsidR="00557693" w:rsidRPr="00252FF0">
              <w:rPr>
                <w:kern w:val="2"/>
                <w:szCs w:val="24"/>
                <w:lang w:val="en-US"/>
              </w:rPr>
              <w:t>%</w:t>
            </w:r>
            <w:r w:rsidR="00A10867" w:rsidRPr="00252FF0">
              <w:rPr>
                <w:kern w:val="2"/>
                <w:szCs w:val="24"/>
              </w:rPr>
              <w:t xml:space="preserve"> </w:t>
            </w:r>
            <w:r w:rsidR="00557693" w:rsidRPr="00252FF0">
              <w:rPr>
                <w:kern w:val="2"/>
                <w:szCs w:val="24"/>
              </w:rPr>
              <w:t>nuo Prekės vertės siekiantį pradinį įnašą</w:t>
            </w:r>
            <w:r>
              <w:rPr>
                <w:kern w:val="2"/>
                <w:szCs w:val="24"/>
              </w:rPr>
              <w:t xml:space="preserve"> pagal išstatytą sąskaitą faktūrą.</w:t>
            </w:r>
          </w:p>
          <w:p w14:paraId="5D1F8A09" w14:textId="7E38AE32" w:rsidR="005A5832" w:rsidRPr="00AF58F4" w:rsidRDefault="00A10867">
            <w:pPr>
              <w:rPr>
                <w:kern w:val="2"/>
                <w:szCs w:val="24"/>
                <w:shd w:val="clear" w:color="auto" w:fill="FFFFFF"/>
              </w:rPr>
            </w:pPr>
            <w:r w:rsidRPr="00252FF0">
              <w:rPr>
                <w:kern w:val="2"/>
                <w:szCs w:val="24"/>
                <w:shd w:val="clear" w:color="auto" w:fill="FFFFFF"/>
              </w:rPr>
              <w:t>Apmokėjimo sąlygos</w:t>
            </w:r>
            <w:r w:rsidR="008D0E21" w:rsidRPr="00252FF0">
              <w:rPr>
                <w:kern w:val="2"/>
                <w:szCs w:val="24"/>
                <w:shd w:val="clear" w:color="auto" w:fill="FFFFFF"/>
              </w:rPr>
              <w:t xml:space="preserve">: </w:t>
            </w:r>
            <w:r w:rsidR="00557693" w:rsidRPr="00252FF0">
              <w:rPr>
                <w:kern w:val="2"/>
                <w:szCs w:val="24"/>
                <w:shd w:val="clear" w:color="auto" w:fill="FFFFFF"/>
              </w:rPr>
              <w:t xml:space="preserve">Bendras </w:t>
            </w:r>
            <w:r w:rsidR="00252FF0" w:rsidRPr="00252FF0">
              <w:rPr>
                <w:kern w:val="2"/>
                <w:szCs w:val="24"/>
                <w:shd w:val="clear" w:color="auto" w:fill="FFFFFF"/>
              </w:rPr>
              <w:t xml:space="preserve">lizingo </w:t>
            </w:r>
            <w:r w:rsidR="00557693" w:rsidRPr="00252FF0">
              <w:rPr>
                <w:kern w:val="2"/>
                <w:szCs w:val="24"/>
                <w:shd w:val="clear" w:color="auto" w:fill="FFFFFF"/>
              </w:rPr>
              <w:t xml:space="preserve">sutarties terminas – 60 mėnesių </w:t>
            </w:r>
            <w:r w:rsidR="00252FF0">
              <w:rPr>
                <w:kern w:val="2"/>
                <w:szCs w:val="24"/>
                <w:shd w:val="clear" w:color="auto" w:fill="FFFFFF"/>
              </w:rPr>
              <w:t xml:space="preserve">nuo prekės pristatymo datos </w:t>
            </w:r>
            <w:r w:rsidR="00557693" w:rsidRPr="00252FF0">
              <w:rPr>
                <w:kern w:val="2"/>
                <w:szCs w:val="24"/>
                <w:shd w:val="clear" w:color="auto" w:fill="FFFFFF"/>
              </w:rPr>
              <w:t>įskaitant galutinį atsiskaitymą</w:t>
            </w:r>
            <w:r w:rsidR="00252FF0">
              <w:rPr>
                <w:kern w:val="2"/>
                <w:szCs w:val="24"/>
                <w:shd w:val="clear" w:color="auto" w:fill="FFFFFF"/>
              </w:rPr>
              <w:t xml:space="preserve">, </w:t>
            </w:r>
            <w:r w:rsidR="00557693" w:rsidRPr="00252FF0">
              <w:rPr>
                <w:kern w:val="2"/>
                <w:szCs w:val="24"/>
                <w:shd w:val="clear" w:color="auto" w:fill="FFFFFF"/>
              </w:rPr>
              <w:lastRenderedPageBreak/>
              <w:t>mokant įmokas pagal suderintą grafiką  ne vėliau kaip paskutinę kalendorinio mėnesio darbo dieną.</w:t>
            </w:r>
          </w:p>
        </w:tc>
      </w:tr>
      <w:tr w:rsidR="005A5832" w14:paraId="44D73415" w14:textId="77777777">
        <w:trPr>
          <w:trHeight w:val="300"/>
        </w:trPr>
        <w:tc>
          <w:tcPr>
            <w:tcW w:w="2704" w:type="dxa"/>
            <w:gridSpan w:val="2"/>
          </w:tcPr>
          <w:p w14:paraId="6C676BA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5.6. Avansas</w:t>
            </w:r>
          </w:p>
        </w:tc>
        <w:tc>
          <w:tcPr>
            <w:tcW w:w="6831" w:type="dxa"/>
            <w:gridSpan w:val="2"/>
          </w:tcPr>
          <w:p w14:paraId="569ADF8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E7E3ED9" w14:textId="77777777" w:rsidR="005A5832" w:rsidRDefault="005A5832">
            <w:pPr>
              <w:rPr>
                <w:kern w:val="2"/>
                <w:szCs w:val="24"/>
              </w:rPr>
            </w:pPr>
          </w:p>
          <w:p w14:paraId="1B952C75" w14:textId="45105E65" w:rsidR="005A5832" w:rsidRDefault="005A5832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5A5832" w14:paraId="390513CB" w14:textId="77777777">
        <w:trPr>
          <w:trHeight w:val="300"/>
        </w:trPr>
        <w:tc>
          <w:tcPr>
            <w:tcW w:w="2704" w:type="dxa"/>
            <w:gridSpan w:val="2"/>
          </w:tcPr>
          <w:p w14:paraId="0EF5F09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0C1B4DA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E7E20F6" w14:textId="77777777" w:rsidR="005A5832" w:rsidRDefault="005A5832">
            <w:pPr>
              <w:rPr>
                <w:kern w:val="2"/>
                <w:szCs w:val="24"/>
              </w:rPr>
            </w:pPr>
          </w:p>
          <w:p w14:paraId="5B2F19FE" w14:textId="20022382" w:rsidR="005A5832" w:rsidRDefault="00A1086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5A5832" w14:paraId="16A66D78" w14:textId="77777777">
        <w:trPr>
          <w:trHeight w:val="300"/>
        </w:trPr>
        <w:tc>
          <w:tcPr>
            <w:tcW w:w="9535" w:type="dxa"/>
            <w:gridSpan w:val="4"/>
          </w:tcPr>
          <w:p w14:paraId="12D5298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5A5832" w14:paraId="6D983174" w14:textId="77777777">
        <w:trPr>
          <w:trHeight w:val="300"/>
        </w:trPr>
        <w:tc>
          <w:tcPr>
            <w:tcW w:w="2704" w:type="dxa"/>
            <w:gridSpan w:val="2"/>
          </w:tcPr>
          <w:p w14:paraId="09C2572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563941A5" w14:textId="4ADAE591" w:rsidR="005A5832" w:rsidRDefault="008D0E21">
            <w:pPr>
              <w:rPr>
                <w:kern w:val="2"/>
                <w:szCs w:val="24"/>
              </w:rPr>
            </w:pPr>
            <w:r w:rsidRPr="00252FF0">
              <w:rPr>
                <w:kern w:val="2"/>
                <w:szCs w:val="24"/>
              </w:rPr>
              <w:t>Aprašyta techninėje specifikacijoje.</w:t>
            </w:r>
          </w:p>
        </w:tc>
      </w:tr>
      <w:tr w:rsidR="005A5832" w14:paraId="7DD6C03C" w14:textId="77777777">
        <w:trPr>
          <w:trHeight w:val="300"/>
        </w:trPr>
        <w:tc>
          <w:tcPr>
            <w:tcW w:w="2704" w:type="dxa"/>
            <w:gridSpan w:val="2"/>
          </w:tcPr>
          <w:p w14:paraId="02AE192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5053FAE5" w14:textId="77777777" w:rsidR="00624B36" w:rsidRPr="00FA7B1A" w:rsidRDefault="00624B36" w:rsidP="00624B36">
            <w:pPr>
              <w:jc w:val="both"/>
              <w:rPr>
                <w:szCs w:val="24"/>
              </w:rPr>
            </w:pPr>
            <w:r w:rsidRPr="00FA7B1A">
              <w:rPr>
                <w:szCs w:val="24"/>
              </w:rPr>
              <w:t>Įrangai (visoms įrenginio dalims) – 5 (penki) metai (vadovaujantis Lietuvos Respublikos civilinio kodekso 6.338 straipsnio nuostatomis);</w:t>
            </w:r>
          </w:p>
          <w:p w14:paraId="7F305FC3" w14:textId="40CD135C" w:rsidR="00624B36" w:rsidRDefault="00624B36" w:rsidP="00624B36">
            <w:pPr>
              <w:rPr>
                <w:kern w:val="2"/>
                <w:szCs w:val="24"/>
              </w:rPr>
            </w:pPr>
            <w:r w:rsidRPr="00FA7B1A">
              <w:rPr>
                <w:szCs w:val="24"/>
              </w:rPr>
              <w:t>Darbams – vadovaujantis Lietuvos Respublikos civilinio kodekso 6.698 straipsnio nuostatomis.</w:t>
            </w:r>
          </w:p>
        </w:tc>
      </w:tr>
      <w:tr w:rsidR="005A5832" w14:paraId="4EE15A55" w14:textId="77777777">
        <w:trPr>
          <w:trHeight w:val="300"/>
        </w:trPr>
        <w:tc>
          <w:tcPr>
            <w:tcW w:w="9535" w:type="dxa"/>
            <w:gridSpan w:val="4"/>
          </w:tcPr>
          <w:p w14:paraId="3299BC8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5A5832" w14:paraId="6AD8FB63" w14:textId="77777777">
        <w:trPr>
          <w:trHeight w:val="300"/>
        </w:trPr>
        <w:tc>
          <w:tcPr>
            <w:tcW w:w="2704" w:type="dxa"/>
            <w:gridSpan w:val="2"/>
          </w:tcPr>
          <w:p w14:paraId="365354E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100A011A" w14:textId="0FB2517B" w:rsidR="005A5832" w:rsidRDefault="008D29E7">
            <w:pPr>
              <w:rPr>
                <w:b/>
                <w:bCs/>
                <w:kern w:val="2"/>
                <w:szCs w:val="24"/>
              </w:rPr>
            </w:pPr>
            <w:r w:rsidRPr="00D22BCB">
              <w:rPr>
                <w:kern w:val="2"/>
                <w:szCs w:val="24"/>
              </w:rPr>
              <w:t>Nurodyti</w:t>
            </w:r>
          </w:p>
        </w:tc>
      </w:tr>
      <w:tr w:rsidR="005A5832" w14:paraId="70E51143" w14:textId="77777777">
        <w:trPr>
          <w:trHeight w:val="300"/>
        </w:trPr>
        <w:tc>
          <w:tcPr>
            <w:tcW w:w="9535" w:type="dxa"/>
            <w:gridSpan w:val="4"/>
          </w:tcPr>
          <w:p w14:paraId="213106F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5A5832" w14:paraId="4FC00A5A" w14:textId="77777777">
        <w:trPr>
          <w:trHeight w:val="300"/>
        </w:trPr>
        <w:tc>
          <w:tcPr>
            <w:tcW w:w="2704" w:type="dxa"/>
            <w:gridSpan w:val="2"/>
          </w:tcPr>
          <w:p w14:paraId="1ED427E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4C0ADC59" w14:textId="2ACC7ADC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3DDC83FB" w14:textId="5F7FA2D5" w:rsidR="005A5832" w:rsidRDefault="00A10867" w:rsidP="00AF58F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</w:tc>
      </w:tr>
      <w:tr w:rsidR="005A5832" w14:paraId="440514AB" w14:textId="77777777">
        <w:trPr>
          <w:trHeight w:val="300"/>
        </w:trPr>
        <w:tc>
          <w:tcPr>
            <w:tcW w:w="2704" w:type="dxa"/>
            <w:gridSpan w:val="2"/>
          </w:tcPr>
          <w:p w14:paraId="1559F43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031E7F44" w14:textId="0727E18A" w:rsidR="005A5832" w:rsidRDefault="00252FF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5A5832" w14:paraId="3EE8B150" w14:textId="77777777">
        <w:trPr>
          <w:trHeight w:val="300"/>
        </w:trPr>
        <w:tc>
          <w:tcPr>
            <w:tcW w:w="9535" w:type="dxa"/>
            <w:gridSpan w:val="4"/>
          </w:tcPr>
          <w:p w14:paraId="11F6AA1C" w14:textId="77777777" w:rsidR="005A5832" w:rsidRDefault="00A10867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A5832" w14:paraId="7476CD9F" w14:textId="77777777">
        <w:trPr>
          <w:trHeight w:val="300"/>
        </w:trPr>
        <w:tc>
          <w:tcPr>
            <w:tcW w:w="2704" w:type="dxa"/>
            <w:gridSpan w:val="2"/>
          </w:tcPr>
          <w:p w14:paraId="7FE72C4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468B3D90" w14:textId="2CD11176" w:rsidR="008D0E21" w:rsidRPr="008D0E21" w:rsidRDefault="00A10867" w:rsidP="008D0E21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Pr="000D04FF">
              <w:rPr>
                <w:color w:val="000000" w:themeColor="text1"/>
                <w:kern w:val="2"/>
                <w:szCs w:val="24"/>
              </w:rPr>
              <w:t>0,02 (dvi šimtosios) procento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dydžio delspinigius nuo neapmokėtos sumos be PVM už kiekvieną </w:t>
            </w:r>
            <w:r w:rsidRPr="000D04FF">
              <w:rPr>
                <w:color w:val="000000" w:themeColor="text1"/>
                <w:kern w:val="2"/>
                <w:szCs w:val="24"/>
              </w:rPr>
              <w:t>vėlavimo dieną</w:t>
            </w:r>
            <w:r w:rsidR="000D04FF" w:rsidRPr="000D04FF">
              <w:rPr>
                <w:color w:val="000000" w:themeColor="text1"/>
                <w:kern w:val="2"/>
                <w:szCs w:val="24"/>
              </w:rPr>
              <w:t>.</w:t>
            </w:r>
          </w:p>
          <w:p w14:paraId="46137B87" w14:textId="5B67C48F" w:rsidR="005A5832" w:rsidRDefault="005A5832">
            <w:pPr>
              <w:spacing w:line="259" w:lineRule="auto"/>
              <w:rPr>
                <w:color w:val="000000"/>
                <w:kern w:val="2"/>
                <w:szCs w:val="24"/>
              </w:rPr>
            </w:pPr>
          </w:p>
        </w:tc>
      </w:tr>
      <w:tr w:rsidR="005A5832" w14:paraId="30B33F12" w14:textId="77777777">
        <w:trPr>
          <w:trHeight w:val="300"/>
        </w:trPr>
        <w:tc>
          <w:tcPr>
            <w:tcW w:w="2704" w:type="dxa"/>
            <w:gridSpan w:val="2"/>
          </w:tcPr>
          <w:p w14:paraId="0CBB35F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0511F91C" w14:textId="53F9E1D4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</w:t>
            </w:r>
            <w:r w:rsidRPr="00AF1745">
              <w:rPr>
                <w:color w:val="000000"/>
                <w:kern w:val="2"/>
                <w:szCs w:val="24"/>
              </w:rPr>
              <w:t xml:space="preserve">.2.1. </w:t>
            </w:r>
            <w:r>
              <w:rPr>
                <w:color w:val="000000"/>
                <w:kern w:val="2"/>
                <w:szCs w:val="24"/>
              </w:rPr>
              <w:t xml:space="preserve">Jeigu Tiekėjas vėluoja vykdyti užsakymą, tiekti Prekes ar ištaisyti jų trūkumus arba nevykdo kitų sutartinių įsipareigojimų, </w:t>
            </w:r>
            <w:r w:rsidRPr="000D04FF">
              <w:rPr>
                <w:color w:val="000000" w:themeColor="text1"/>
                <w:kern w:val="2"/>
                <w:szCs w:val="24"/>
              </w:rPr>
              <w:t xml:space="preserve">Pirkėjas nuo kitos nei nustatytas terminas dienos Tiekėjui skaičiuoja 0,02 (dvi šimtosios) procento  dydžio delspinigius už kiekvieną uždelstą dieną nuo </w:t>
            </w:r>
            <w:r>
              <w:rPr>
                <w:color w:val="000000"/>
                <w:kern w:val="2"/>
                <w:szCs w:val="24"/>
              </w:rPr>
              <w:t>laiku neperduotų Prekių ar Prekių, turinčių trūkumų, kainos be PVM. </w:t>
            </w:r>
          </w:p>
          <w:p w14:paraId="1D8E5960" w14:textId="77777777" w:rsidR="005A5832" w:rsidRDefault="005A5832">
            <w:pPr>
              <w:rPr>
                <w:color w:val="000000"/>
                <w:kern w:val="2"/>
                <w:szCs w:val="24"/>
              </w:rPr>
            </w:pPr>
          </w:p>
          <w:p w14:paraId="7907862C" w14:textId="48E68D12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9.2.2.</w:t>
            </w:r>
            <w:r w:rsidRPr="00AF1745"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Tiekėjas privalo sumokėti Pirkėjui netesybas per </w:t>
            </w:r>
            <w:r w:rsidR="000D04FF">
              <w:rPr>
                <w:color w:val="000000"/>
                <w:kern w:val="2"/>
                <w:szCs w:val="24"/>
              </w:rPr>
              <w:t>30 darbo</w:t>
            </w:r>
            <w:r>
              <w:rPr>
                <w:color w:val="000000"/>
                <w:kern w:val="2"/>
                <w:szCs w:val="24"/>
              </w:rPr>
              <w:t xml:space="preserve"> dienų nuo Pirkėjo pareikalavimo. </w:t>
            </w:r>
          </w:p>
        </w:tc>
      </w:tr>
      <w:tr w:rsidR="005A5832" w14:paraId="6C7F8BB5" w14:textId="77777777">
        <w:trPr>
          <w:trHeight w:val="300"/>
        </w:trPr>
        <w:tc>
          <w:tcPr>
            <w:tcW w:w="2704" w:type="dxa"/>
            <w:gridSpan w:val="2"/>
          </w:tcPr>
          <w:p w14:paraId="67875D65" w14:textId="22B1DAAF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9.3. Tiekėjui taikoma bauda nutraukus Sutartį dėl Sutarties pažeidimo</w:t>
            </w:r>
          </w:p>
        </w:tc>
        <w:tc>
          <w:tcPr>
            <w:tcW w:w="6831" w:type="dxa"/>
            <w:gridSpan w:val="2"/>
          </w:tcPr>
          <w:p w14:paraId="187F7386" w14:textId="2C4790B0" w:rsidR="005A5832" w:rsidRPr="00F24CED" w:rsidRDefault="00A10867">
            <w:pPr>
              <w:rPr>
                <w:kern w:val="2"/>
                <w:szCs w:val="24"/>
                <w:highlight w:val="yellow"/>
              </w:rPr>
            </w:pPr>
            <w:r w:rsidRPr="00EA155D">
              <w:rPr>
                <w:kern w:val="2"/>
                <w:szCs w:val="24"/>
              </w:rPr>
              <w:t>Nutraukus Sutartį dėl Sutarties pažeidimo, mokama</w:t>
            </w:r>
            <w:r w:rsidR="008D0E21" w:rsidRPr="00EA155D">
              <w:rPr>
                <w:kern w:val="2"/>
                <w:szCs w:val="24"/>
              </w:rPr>
              <w:t xml:space="preserve"> </w:t>
            </w:r>
            <w:r w:rsidR="00C50AE4" w:rsidRPr="00EA155D">
              <w:rPr>
                <w:kern w:val="2"/>
                <w:szCs w:val="24"/>
              </w:rPr>
              <w:t xml:space="preserve">5000 </w:t>
            </w:r>
            <w:r w:rsidRPr="00EA155D">
              <w:rPr>
                <w:kern w:val="2"/>
                <w:szCs w:val="24"/>
              </w:rPr>
              <w:t>Eur dydžio bauda.</w:t>
            </w:r>
          </w:p>
        </w:tc>
      </w:tr>
      <w:tr w:rsidR="005A5832" w14:paraId="564B5C28" w14:textId="77777777">
        <w:trPr>
          <w:trHeight w:val="300"/>
        </w:trPr>
        <w:tc>
          <w:tcPr>
            <w:tcW w:w="2704" w:type="dxa"/>
            <w:gridSpan w:val="2"/>
          </w:tcPr>
          <w:p w14:paraId="741F892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78DD744E" w14:textId="77777777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26B058CC" w14:textId="77777777" w:rsidR="005A5832" w:rsidRDefault="005A5832" w:rsidP="002B7DB5">
            <w:pPr>
              <w:rPr>
                <w:kern w:val="2"/>
                <w:szCs w:val="24"/>
              </w:rPr>
            </w:pPr>
          </w:p>
        </w:tc>
      </w:tr>
      <w:tr w:rsidR="005A5832" w14:paraId="135FBF19" w14:textId="77777777">
        <w:trPr>
          <w:trHeight w:val="300"/>
        </w:trPr>
        <w:tc>
          <w:tcPr>
            <w:tcW w:w="2704" w:type="dxa"/>
            <w:gridSpan w:val="2"/>
          </w:tcPr>
          <w:p w14:paraId="241B406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4482690A" w14:textId="77777777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08E9FB70" w14:textId="77D2B939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410DF044" w14:textId="77777777">
        <w:trPr>
          <w:trHeight w:val="300"/>
        </w:trPr>
        <w:tc>
          <w:tcPr>
            <w:tcW w:w="2704" w:type="dxa"/>
            <w:gridSpan w:val="2"/>
          </w:tcPr>
          <w:p w14:paraId="5B32D98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3CACBA24" w14:textId="31C15BA0" w:rsidR="002B7DB5" w:rsidRPr="002B7DB5" w:rsidRDefault="00A10867" w:rsidP="002B7DB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22B454A" w14:textId="6A18C261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2EDA0580" w14:textId="77777777">
        <w:trPr>
          <w:trHeight w:val="300"/>
        </w:trPr>
        <w:tc>
          <w:tcPr>
            <w:tcW w:w="2704" w:type="dxa"/>
            <w:gridSpan w:val="2"/>
          </w:tcPr>
          <w:p w14:paraId="4EC7260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bCs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831" w:type="dxa"/>
            <w:gridSpan w:val="2"/>
          </w:tcPr>
          <w:p w14:paraId="32D19F53" w14:textId="6DEAA59A" w:rsidR="005A5832" w:rsidRDefault="00A10867" w:rsidP="002B7DB5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</w:tc>
      </w:tr>
      <w:tr w:rsidR="005A5832" w14:paraId="5D59CB2B" w14:textId="77777777">
        <w:trPr>
          <w:trHeight w:val="300"/>
        </w:trPr>
        <w:tc>
          <w:tcPr>
            <w:tcW w:w="2704" w:type="dxa"/>
            <w:gridSpan w:val="2"/>
          </w:tcPr>
          <w:p w14:paraId="7D11CAE0" w14:textId="77777777" w:rsidR="005A5832" w:rsidRPr="00AF1745" w:rsidRDefault="00A10867">
            <w:pPr>
              <w:rPr>
                <w:b/>
                <w:bCs/>
                <w:kern w:val="2"/>
                <w:szCs w:val="24"/>
              </w:rPr>
            </w:pPr>
            <w:r w:rsidRPr="00AF1745">
              <w:rPr>
                <w:b/>
                <w:bCs/>
                <w:kern w:val="2"/>
                <w:szCs w:val="24"/>
              </w:rPr>
              <w:t xml:space="preserve">9.8. </w:t>
            </w:r>
            <w:r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2EA0E93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E20985B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00D3EDE3" w14:textId="5DE0067F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259B2F59" w14:textId="77777777">
        <w:trPr>
          <w:trHeight w:val="300"/>
        </w:trPr>
        <w:tc>
          <w:tcPr>
            <w:tcW w:w="9535" w:type="dxa"/>
            <w:gridSpan w:val="4"/>
          </w:tcPr>
          <w:p w14:paraId="120D5C5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5A5832" w14:paraId="4F6C640F" w14:textId="77777777">
        <w:trPr>
          <w:trHeight w:val="300"/>
        </w:trPr>
        <w:tc>
          <w:tcPr>
            <w:tcW w:w="2704" w:type="dxa"/>
            <w:gridSpan w:val="2"/>
          </w:tcPr>
          <w:p w14:paraId="4D742B5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02FD323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792D06D7" w14:textId="08636B05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</w:t>
            </w:r>
            <w:r w:rsidR="00C50AE4">
              <w:rPr>
                <w:color w:val="000000"/>
                <w:kern w:val="2"/>
                <w:szCs w:val="24"/>
              </w:rPr>
              <w:t>.</w:t>
            </w:r>
          </w:p>
        </w:tc>
      </w:tr>
      <w:tr w:rsidR="005A5832" w14:paraId="3AC5F97E" w14:textId="77777777">
        <w:trPr>
          <w:trHeight w:val="300"/>
        </w:trPr>
        <w:tc>
          <w:tcPr>
            <w:tcW w:w="2704" w:type="dxa"/>
            <w:gridSpan w:val="2"/>
          </w:tcPr>
          <w:p w14:paraId="0C477A5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2D2CAB0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4CF2B89" w14:textId="6E388590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E00E7BF" w14:textId="77777777">
        <w:trPr>
          <w:trHeight w:val="300"/>
        </w:trPr>
        <w:tc>
          <w:tcPr>
            <w:tcW w:w="9535" w:type="dxa"/>
            <w:gridSpan w:val="4"/>
          </w:tcPr>
          <w:p w14:paraId="58011EA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5A5832" w14:paraId="6E59D0C1" w14:textId="77777777">
        <w:trPr>
          <w:trHeight w:val="300"/>
        </w:trPr>
        <w:tc>
          <w:tcPr>
            <w:tcW w:w="2532" w:type="dxa"/>
          </w:tcPr>
          <w:p w14:paraId="43C75B6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3EFF973D" w14:textId="138B20B5" w:rsidR="005A5832" w:rsidRPr="000D04FF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5A5832" w14:paraId="0767D708" w14:textId="77777777">
        <w:trPr>
          <w:trHeight w:val="300"/>
        </w:trPr>
        <w:tc>
          <w:tcPr>
            <w:tcW w:w="2532" w:type="dxa"/>
          </w:tcPr>
          <w:p w14:paraId="06AA74E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11.2. Esminiai Sutarties pažeidimai</w:t>
            </w:r>
          </w:p>
          <w:p w14:paraId="54536DE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63F51A4B" w14:textId="57027D91" w:rsidR="005A5832" w:rsidRPr="000D04FF" w:rsidRDefault="00A10867">
            <w:pPr>
              <w:rPr>
                <w:color w:val="000000" w:themeColor="text1"/>
                <w:kern w:val="2"/>
                <w:szCs w:val="24"/>
              </w:rPr>
            </w:pPr>
            <w:r w:rsidRPr="000D04FF">
              <w:rPr>
                <w:color w:val="000000" w:themeColor="text1"/>
                <w:kern w:val="2"/>
                <w:szCs w:val="24"/>
              </w:rPr>
              <w:t>11.2.1. jeigu Tiekėjas nevykdo prisiimtų įsipareigojimų už Sutartyje nustatytą Sutarties kainą / įkainius;</w:t>
            </w:r>
          </w:p>
          <w:p w14:paraId="4CFEA841" w14:textId="0546E736" w:rsidR="005A5832" w:rsidRPr="000D04FF" w:rsidRDefault="00A10867">
            <w:pPr>
              <w:rPr>
                <w:color w:val="000000" w:themeColor="text1"/>
                <w:kern w:val="2"/>
                <w:szCs w:val="24"/>
              </w:rPr>
            </w:pPr>
            <w:r w:rsidRPr="000D04FF">
              <w:rPr>
                <w:color w:val="000000" w:themeColor="text1"/>
                <w:kern w:val="2"/>
                <w:szCs w:val="24"/>
              </w:rPr>
              <w:t>11.2.</w:t>
            </w:r>
            <w:r w:rsidR="00C50AE4">
              <w:rPr>
                <w:color w:val="000000" w:themeColor="text1"/>
                <w:kern w:val="2"/>
                <w:szCs w:val="24"/>
              </w:rPr>
              <w:t>2</w:t>
            </w:r>
            <w:r w:rsidRPr="000D04FF">
              <w:rPr>
                <w:color w:val="000000" w:themeColor="text1"/>
                <w:kern w:val="2"/>
                <w:szCs w:val="24"/>
              </w:rPr>
              <w:t xml:space="preserve">. jeigu paaiškėja, kad Tiekėjas nevykdo įsipareigojimų, kurie pasiūlymų vertinimo metu pirkimo dokumentuose buvo nustatyti kaip pasiūlymų vertinimo kriterijai ir už kuriuos Tiekėjui buvo skiriamos reikšmės, kai pasiūlymas vertintas pagal kainos / sąnaudų ir kokybės santykį ir Tiekėjas per </w:t>
            </w:r>
            <w:r w:rsidR="000D04FF" w:rsidRPr="000D04FF">
              <w:rPr>
                <w:color w:val="000000" w:themeColor="text1"/>
                <w:kern w:val="2"/>
                <w:szCs w:val="24"/>
              </w:rPr>
              <w:t>30 darbo</w:t>
            </w:r>
            <w:r w:rsidRPr="000D04FF">
              <w:rPr>
                <w:color w:val="000000" w:themeColor="text1"/>
                <w:kern w:val="2"/>
                <w:szCs w:val="24"/>
              </w:rPr>
              <w:t xml:space="preserve"> dienų neištaiso pažeidimų;</w:t>
            </w:r>
          </w:p>
          <w:p w14:paraId="6089ACDD" w14:textId="5F32BA2A" w:rsidR="005A5832" w:rsidRPr="000D04FF" w:rsidRDefault="00A10867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0D04FF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11.2.</w:t>
            </w:r>
            <w:r w:rsidR="00C50AE4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3</w:t>
            </w:r>
            <w:r w:rsidRPr="000D04FF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 jeigu Tiekėjas nesilaiko Sutartyje nustatytų Prekių tiekimo terminų 2 (du) kartus iš eilės arba vėluoja pristatyti Prekes daugiau nei Sutartyje nustatytas Prekių pristatymo terminas;</w:t>
            </w:r>
          </w:p>
          <w:p w14:paraId="1CB97FAA" w14:textId="41A60060" w:rsidR="005A5832" w:rsidRPr="000D04FF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0D04FF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11.2.</w:t>
            </w:r>
            <w:r w:rsidR="00C50AE4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4</w:t>
            </w:r>
            <w:r w:rsidRPr="000D04FF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 jeigu Tiekėjas pažeidžia Prekių pristatymo terminus ir priskaičiuotų netesybų už vėlavimą suma viršija 20 (dvidešimt) proc. Pradinės sutarties vertės;</w:t>
            </w:r>
          </w:p>
          <w:p w14:paraId="13636D62" w14:textId="159EE8EF" w:rsidR="005A5832" w:rsidRPr="000D04FF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0D04FF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11.2.</w:t>
            </w:r>
            <w:r w:rsidR="00C50AE4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5</w:t>
            </w:r>
            <w:r w:rsidRPr="000D04FF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 Tiekėjas pažeidžia Prekių pristatymo terminus ir dėl Prekių pristatymo vėlavimo Prekės tampa nebereikalingos;</w:t>
            </w:r>
          </w:p>
          <w:p w14:paraId="68680D29" w14:textId="158CD2EB" w:rsidR="005A5832" w:rsidRPr="000D04FF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0D04FF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11.2.</w:t>
            </w:r>
            <w:r w:rsidR="00C50AE4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6</w:t>
            </w:r>
            <w:r w:rsidRPr="000D04FF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 Tiekėjas daugiau kaip 2 (du) kartus pristato Prekes, kurios neatitinka Sutartyje ir (ar) Įstatymuose nustatytų reikalavimų Prekėms;</w:t>
            </w:r>
          </w:p>
          <w:p w14:paraId="7ACDBF73" w14:textId="2BAF5AB1" w:rsidR="005A5832" w:rsidRPr="000D04FF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0D04FF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11.2.</w:t>
            </w:r>
            <w:r w:rsidR="00C50AE4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7</w:t>
            </w:r>
            <w:r w:rsidRPr="000D04FF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  <w:p w14:paraId="42368BA6" w14:textId="363BDDB8" w:rsidR="005A5832" w:rsidRPr="000D04FF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0D04FF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11.2.</w:t>
            </w:r>
            <w:r w:rsidR="00C50AE4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8</w:t>
            </w:r>
            <w:r w:rsidRPr="000D04FF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4198364C" w14:textId="3211F3A6" w:rsidR="005A5832" w:rsidRPr="000D04FF" w:rsidRDefault="00A10867">
            <w:pPr>
              <w:spacing w:line="257" w:lineRule="auto"/>
              <w:rPr>
                <w:rFonts w:eastAsia="Arial"/>
                <w:color w:val="000000" w:themeColor="text1"/>
                <w:kern w:val="2"/>
                <w:szCs w:val="24"/>
              </w:rPr>
            </w:pPr>
            <w:r w:rsidRPr="000D04FF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11.2.</w:t>
            </w:r>
            <w:r w:rsidR="00C50AE4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9</w:t>
            </w:r>
            <w:r w:rsidRPr="000D04FF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 Tiekėjas pažeidžia Bendrųjų sąlygų nuostatas dėl Sutarties vykdymui pasitelkiamų naujų subtiekėjų ir (ar specialistų) / esamų subtiekėjų ir (ar) specialistų keitimo.</w:t>
            </w:r>
          </w:p>
        </w:tc>
      </w:tr>
      <w:tr w:rsidR="005A5832" w14:paraId="62F6599E" w14:textId="77777777">
        <w:trPr>
          <w:trHeight w:val="300"/>
        </w:trPr>
        <w:tc>
          <w:tcPr>
            <w:tcW w:w="9535" w:type="dxa"/>
            <w:gridSpan w:val="4"/>
          </w:tcPr>
          <w:p w14:paraId="35B10415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 APLINKOSAUGINIAI IR SOCIALINIAI KRITERIJAI </w:t>
            </w:r>
            <w:r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5A5832" w14:paraId="294326FE" w14:textId="77777777">
        <w:trPr>
          <w:trHeight w:val="300"/>
        </w:trPr>
        <w:tc>
          <w:tcPr>
            <w:tcW w:w="2532" w:type="dxa"/>
          </w:tcPr>
          <w:p w14:paraId="1FD8E0E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5E3819D0" w14:textId="244D8A6A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 w:rsidRPr="00AF1745">
              <w:rPr>
                <w:color w:val="000000"/>
                <w:kern w:val="2"/>
                <w:szCs w:val="24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</w:t>
            </w:r>
            <w:r w:rsidRPr="00CE08A7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) </w:t>
            </w:r>
            <w:r w:rsidR="000D04FF" w:rsidRPr="00CE08A7">
              <w:rPr>
                <w:color w:val="000000" w:themeColor="text1"/>
                <w:kern w:val="2"/>
                <w:szCs w:val="24"/>
                <w:shd w:val="clear" w:color="auto" w:fill="FFFFFF"/>
              </w:rPr>
              <w:t>4</w:t>
            </w:r>
            <w:r w:rsidR="00CE08A7" w:rsidRPr="00CE08A7">
              <w:rPr>
                <w:color w:val="000000" w:themeColor="text1"/>
                <w:kern w:val="2"/>
                <w:szCs w:val="24"/>
                <w:shd w:val="clear" w:color="auto" w:fill="FFFFFF"/>
              </w:rPr>
              <w:t>.4</w:t>
            </w:r>
            <w:r w:rsidR="000D04FF" w:rsidRPr="00CE08A7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.1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</w:tc>
      </w:tr>
      <w:tr w:rsidR="005A5832" w14:paraId="3A212E51" w14:textId="77777777">
        <w:trPr>
          <w:trHeight w:val="300"/>
        </w:trPr>
        <w:tc>
          <w:tcPr>
            <w:tcW w:w="2532" w:type="dxa"/>
          </w:tcPr>
          <w:p w14:paraId="103B9D5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12.2. 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Prekių pakuotėmis susiję aplinkosauginiai kriterijai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35E55601" w14:textId="7ED0DD6B" w:rsidR="005A5832" w:rsidRPr="000D04FF" w:rsidRDefault="000D04FF">
            <w:pPr>
              <w:rPr>
                <w:color w:val="000000"/>
                <w:kern w:val="2"/>
                <w:szCs w:val="24"/>
              </w:rPr>
            </w:pPr>
            <w:r w:rsidRPr="000D04FF"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5A5832" w14:paraId="366952D4" w14:textId="77777777">
        <w:trPr>
          <w:trHeight w:val="300"/>
        </w:trPr>
        <w:tc>
          <w:tcPr>
            <w:tcW w:w="2532" w:type="dxa"/>
          </w:tcPr>
          <w:p w14:paraId="25FABDF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12.3.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69FD5316" w14:textId="59D0A87C" w:rsidR="005A5832" w:rsidRDefault="00CE08A7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</w:tc>
      </w:tr>
      <w:tr w:rsidR="005A5832" w14:paraId="3484BE57" w14:textId="77777777">
        <w:trPr>
          <w:trHeight w:val="300"/>
        </w:trPr>
        <w:tc>
          <w:tcPr>
            <w:tcW w:w="2532" w:type="dxa"/>
          </w:tcPr>
          <w:p w14:paraId="019B4EB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12.4.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Prekėmis susijusių paslaugų (pavyzdžiui, montavimo, apmokymo ir kitos parengimui naudoti skirtos paslaugos) teikimu susiję aplinkosauginiai k</w:t>
            </w:r>
            <w:r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7003" w:type="dxa"/>
            <w:gridSpan w:val="3"/>
          </w:tcPr>
          <w:p w14:paraId="79991493" w14:textId="114710FE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0B736EE" w14:textId="77777777" w:rsidR="005A5832" w:rsidRDefault="005A5832">
            <w:pPr>
              <w:rPr>
                <w:kern w:val="2"/>
                <w:szCs w:val="24"/>
              </w:rPr>
            </w:pPr>
          </w:p>
          <w:p w14:paraId="0EA03E5A" w14:textId="491F8A0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48F77FB" w14:textId="77777777">
        <w:trPr>
          <w:trHeight w:val="300"/>
        </w:trPr>
        <w:tc>
          <w:tcPr>
            <w:tcW w:w="2532" w:type="dxa"/>
          </w:tcPr>
          <w:p w14:paraId="6386D98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12.5. Su perkamomis Prekėmis susiję socialiniai kriterijai</w:t>
            </w:r>
          </w:p>
        </w:tc>
        <w:tc>
          <w:tcPr>
            <w:tcW w:w="7003" w:type="dxa"/>
            <w:gridSpan w:val="3"/>
          </w:tcPr>
          <w:p w14:paraId="47552781" w14:textId="77777777" w:rsidR="005A5832" w:rsidRDefault="00A1086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28D95090" w14:textId="77777777" w:rsidR="005A5832" w:rsidRDefault="005A583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8104E0E" w14:textId="59FF1AAA" w:rsidR="005A5832" w:rsidRDefault="005A5832">
            <w:pPr>
              <w:rPr>
                <w:color w:val="0070C0"/>
                <w:kern w:val="2"/>
                <w:szCs w:val="24"/>
              </w:rPr>
            </w:pPr>
          </w:p>
        </w:tc>
      </w:tr>
      <w:tr w:rsidR="005A5832" w14:paraId="3AC4F975" w14:textId="77777777">
        <w:trPr>
          <w:trHeight w:val="300"/>
        </w:trPr>
        <w:tc>
          <w:tcPr>
            <w:tcW w:w="9535" w:type="dxa"/>
            <w:gridSpan w:val="4"/>
          </w:tcPr>
          <w:p w14:paraId="2EFAACA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  <w:p w14:paraId="61BD6B29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5A5832" w14:paraId="1A3B3FB7" w14:textId="77777777">
        <w:trPr>
          <w:trHeight w:val="300"/>
        </w:trPr>
        <w:tc>
          <w:tcPr>
            <w:tcW w:w="2532" w:type="dxa"/>
          </w:tcPr>
          <w:p w14:paraId="31A2D71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13.1. </w:t>
            </w:r>
          </w:p>
        </w:tc>
        <w:tc>
          <w:tcPr>
            <w:tcW w:w="7003" w:type="dxa"/>
            <w:gridSpan w:val="3"/>
          </w:tcPr>
          <w:p w14:paraId="1F805B4C" w14:textId="7701DE31" w:rsidR="005A5832" w:rsidRPr="00056363" w:rsidRDefault="00056363">
            <w:pPr>
              <w:rPr>
                <w:kern w:val="2"/>
                <w:szCs w:val="24"/>
              </w:rPr>
            </w:pPr>
            <w:r w:rsidRPr="00056363">
              <w:rPr>
                <w:kern w:val="2"/>
                <w:szCs w:val="24"/>
              </w:rPr>
              <w:t>Netaikoma</w:t>
            </w:r>
          </w:p>
        </w:tc>
      </w:tr>
      <w:tr w:rsidR="005A5832" w14:paraId="2D51BD24" w14:textId="77777777">
        <w:trPr>
          <w:trHeight w:val="300"/>
        </w:trPr>
        <w:tc>
          <w:tcPr>
            <w:tcW w:w="9535" w:type="dxa"/>
            <w:gridSpan w:val="4"/>
          </w:tcPr>
          <w:p w14:paraId="0785A68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5A5832" w14:paraId="2EEAB97F" w14:textId="77777777">
        <w:trPr>
          <w:trHeight w:val="300"/>
        </w:trPr>
        <w:tc>
          <w:tcPr>
            <w:tcW w:w="2532" w:type="dxa"/>
          </w:tcPr>
          <w:p w14:paraId="33D1E7D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7003" w:type="dxa"/>
            <w:gridSpan w:val="3"/>
          </w:tcPr>
          <w:p w14:paraId="16B8142D" w14:textId="3E9C9ADC" w:rsidR="005A5832" w:rsidRDefault="00F24CE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Prekių</w:t>
            </w:r>
            <w:r w:rsidR="00CE08A7">
              <w:rPr>
                <w:b/>
                <w:bCs/>
                <w:kern w:val="2"/>
                <w:szCs w:val="24"/>
              </w:rPr>
              <w:t xml:space="preserve"> priėmimo – perdavimo aktas</w:t>
            </w:r>
          </w:p>
        </w:tc>
      </w:tr>
      <w:tr w:rsidR="005A5832" w14:paraId="0153FAD0" w14:textId="77777777">
        <w:trPr>
          <w:trHeight w:val="300"/>
        </w:trPr>
        <w:tc>
          <w:tcPr>
            <w:tcW w:w="2532" w:type="dxa"/>
          </w:tcPr>
          <w:p w14:paraId="7DDB0AFC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7003" w:type="dxa"/>
            <w:gridSpan w:val="3"/>
          </w:tcPr>
          <w:p w14:paraId="57415B2F" w14:textId="544E2C82" w:rsidR="005A5832" w:rsidRDefault="000E3E1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Lizingo mokėjimo grafikas</w:t>
            </w:r>
          </w:p>
        </w:tc>
      </w:tr>
      <w:tr w:rsidR="005A5832" w14:paraId="24AAAD54" w14:textId="77777777">
        <w:trPr>
          <w:trHeight w:val="300"/>
        </w:trPr>
        <w:tc>
          <w:tcPr>
            <w:tcW w:w="2532" w:type="dxa"/>
          </w:tcPr>
          <w:p w14:paraId="0DC99DC9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 Priedas Nr. 3</w:t>
            </w:r>
          </w:p>
        </w:tc>
        <w:tc>
          <w:tcPr>
            <w:tcW w:w="7003" w:type="dxa"/>
            <w:gridSpan w:val="3"/>
          </w:tcPr>
          <w:p w14:paraId="0AB6DF8C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A5832" w14:paraId="297D1F65" w14:textId="77777777">
        <w:trPr>
          <w:trHeight w:val="300"/>
        </w:trPr>
        <w:tc>
          <w:tcPr>
            <w:tcW w:w="2532" w:type="dxa"/>
          </w:tcPr>
          <w:p w14:paraId="42C838D5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 Priedas Nr. 4</w:t>
            </w:r>
          </w:p>
        </w:tc>
        <w:tc>
          <w:tcPr>
            <w:tcW w:w="7003" w:type="dxa"/>
            <w:gridSpan w:val="3"/>
          </w:tcPr>
          <w:p w14:paraId="16392640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A5832" w14:paraId="1FC5E948" w14:textId="77777777">
        <w:trPr>
          <w:trHeight w:val="300"/>
        </w:trPr>
        <w:tc>
          <w:tcPr>
            <w:tcW w:w="2532" w:type="dxa"/>
          </w:tcPr>
          <w:p w14:paraId="402A3DBC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 Priedas Nr. 5</w:t>
            </w:r>
          </w:p>
        </w:tc>
        <w:tc>
          <w:tcPr>
            <w:tcW w:w="7003" w:type="dxa"/>
            <w:gridSpan w:val="3"/>
          </w:tcPr>
          <w:p w14:paraId="2F8F192F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A5832" w14:paraId="584DB3DF" w14:textId="77777777">
        <w:tc>
          <w:tcPr>
            <w:tcW w:w="9535" w:type="dxa"/>
            <w:gridSpan w:val="4"/>
          </w:tcPr>
          <w:p w14:paraId="06933465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5A5832" w14:paraId="298A2569" w14:textId="77777777">
        <w:tc>
          <w:tcPr>
            <w:tcW w:w="4788" w:type="dxa"/>
            <w:gridSpan w:val="3"/>
          </w:tcPr>
          <w:p w14:paraId="37FA602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1B47B8D3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5A5832" w14:paraId="0C351979" w14:textId="77777777">
        <w:tc>
          <w:tcPr>
            <w:tcW w:w="4788" w:type="dxa"/>
            <w:gridSpan w:val="3"/>
          </w:tcPr>
          <w:p w14:paraId="33C9EDCF" w14:textId="77777777" w:rsidR="005A5832" w:rsidRDefault="00A1086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7" w:type="dxa"/>
          </w:tcPr>
          <w:p w14:paraId="64B4EEAC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5A5832" w14:paraId="0B2E258F" w14:textId="77777777">
        <w:tc>
          <w:tcPr>
            <w:tcW w:w="4788" w:type="dxa"/>
            <w:gridSpan w:val="3"/>
          </w:tcPr>
          <w:p w14:paraId="6C1EFA64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B78BA72" w14:textId="77777777" w:rsidR="005A5832" w:rsidRDefault="00A10867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6195ABD0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5ED22E7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7" w:type="dxa"/>
          </w:tcPr>
          <w:p w14:paraId="3560D7AD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3EE6EE" w14:textId="77777777" w:rsidR="005A5832" w:rsidRDefault="00A10867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0463A469" w14:textId="77777777" w:rsidR="005A5832" w:rsidRDefault="00A10867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</w:t>
      </w:r>
    </w:p>
    <w:sectPr w:rsidR="005A5832" w:rsidSect="00954CF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73969" w14:textId="77777777" w:rsidR="00922CE6" w:rsidRDefault="00922CE6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723F53DF" w14:textId="77777777" w:rsidR="00922CE6" w:rsidRDefault="00922CE6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3C32A36D" w14:textId="77777777" w:rsidR="00922CE6" w:rsidRDefault="00922CE6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18DE4" w14:textId="77777777" w:rsidR="00922CE6" w:rsidRDefault="00922CE6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7F7ABADD" w14:textId="77777777" w:rsidR="00922CE6" w:rsidRDefault="00922CE6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49E055BB" w14:textId="77777777" w:rsidR="00922CE6" w:rsidRDefault="00922CE6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6B3D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17751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36C37"/>
    <w:multiLevelType w:val="multilevel"/>
    <w:tmpl w:val="42C4B56E"/>
    <w:lvl w:ilvl="0">
      <w:start w:val="7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b/>
      </w:rPr>
    </w:lvl>
  </w:abstractNum>
  <w:num w:numId="1" w16cid:durableId="384063956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012A4"/>
    <w:rsid w:val="00056363"/>
    <w:rsid w:val="000D04FF"/>
    <w:rsid w:val="000E3E14"/>
    <w:rsid w:val="00125C8F"/>
    <w:rsid w:val="00134E82"/>
    <w:rsid w:val="0015705F"/>
    <w:rsid w:val="00193C9F"/>
    <w:rsid w:val="00252FF0"/>
    <w:rsid w:val="00287F41"/>
    <w:rsid w:val="002B7DB5"/>
    <w:rsid w:val="003346A3"/>
    <w:rsid w:val="003D664B"/>
    <w:rsid w:val="003F1B5E"/>
    <w:rsid w:val="00482351"/>
    <w:rsid w:val="005121BC"/>
    <w:rsid w:val="00557693"/>
    <w:rsid w:val="005A5832"/>
    <w:rsid w:val="005B3CB1"/>
    <w:rsid w:val="005B7A1D"/>
    <w:rsid w:val="005F5B23"/>
    <w:rsid w:val="00624B36"/>
    <w:rsid w:val="0067652F"/>
    <w:rsid w:val="006D23B3"/>
    <w:rsid w:val="006E2BA7"/>
    <w:rsid w:val="006F2725"/>
    <w:rsid w:val="0078188A"/>
    <w:rsid w:val="007A10AD"/>
    <w:rsid w:val="007B7C5A"/>
    <w:rsid w:val="00803F96"/>
    <w:rsid w:val="00817B93"/>
    <w:rsid w:val="008C0D2C"/>
    <w:rsid w:val="008D0E21"/>
    <w:rsid w:val="008D29E7"/>
    <w:rsid w:val="00922CE6"/>
    <w:rsid w:val="009360FE"/>
    <w:rsid w:val="00936377"/>
    <w:rsid w:val="00946E67"/>
    <w:rsid w:val="00954CFF"/>
    <w:rsid w:val="00A101A2"/>
    <w:rsid w:val="00A10867"/>
    <w:rsid w:val="00A35759"/>
    <w:rsid w:val="00AC1C46"/>
    <w:rsid w:val="00AF1745"/>
    <w:rsid w:val="00AF58F4"/>
    <w:rsid w:val="00B24A49"/>
    <w:rsid w:val="00B4203B"/>
    <w:rsid w:val="00C50AE4"/>
    <w:rsid w:val="00CE08A7"/>
    <w:rsid w:val="00CF23A0"/>
    <w:rsid w:val="00D22BCB"/>
    <w:rsid w:val="00D764F6"/>
    <w:rsid w:val="00D83447"/>
    <w:rsid w:val="00D87EAA"/>
    <w:rsid w:val="00DC3BFA"/>
    <w:rsid w:val="00DF1233"/>
    <w:rsid w:val="00DF33D2"/>
    <w:rsid w:val="00E73B50"/>
    <w:rsid w:val="00E769BE"/>
    <w:rsid w:val="00EA155D"/>
    <w:rsid w:val="00F05DF2"/>
    <w:rsid w:val="00F24CED"/>
    <w:rsid w:val="00F257AD"/>
    <w:rsid w:val="00F639BD"/>
    <w:rsid w:val="00F971F5"/>
    <w:rsid w:val="00FA7B1A"/>
    <w:rsid w:val="00FD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ilius3">
    <w:name w:val="Stilius3"/>
    <w:basedOn w:val="prastasis"/>
    <w:qFormat/>
    <w:rsid w:val="00CE08A7"/>
    <w:pPr>
      <w:spacing w:before="200"/>
      <w:jc w:val="both"/>
    </w:pPr>
    <w:rPr>
      <w:sz w:val="22"/>
      <w:szCs w:val="22"/>
    </w:rPr>
  </w:style>
  <w:style w:type="paragraph" w:styleId="Pagrindiniotekstotrauka">
    <w:name w:val="Body Text Indent"/>
    <w:basedOn w:val="prastasis"/>
    <w:link w:val="PagrindiniotekstotraukaDiagrama"/>
    <w:unhideWhenUsed/>
    <w:rsid w:val="00CE08A7"/>
    <w:pPr>
      <w:spacing w:after="120"/>
      <w:ind w:left="283"/>
    </w:pPr>
    <w:rPr>
      <w:rFonts w:ascii="Calibri" w:hAnsi="Calibri"/>
      <w:sz w:val="22"/>
      <w:szCs w:val="22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CE08A7"/>
    <w:rPr>
      <w:rFonts w:ascii="Calibri" w:hAnsi="Calibri"/>
      <w:sz w:val="22"/>
      <w:szCs w:val="22"/>
    </w:rPr>
  </w:style>
  <w:style w:type="table" w:styleId="Lentelstinklelis">
    <w:name w:val="Table Grid"/>
    <w:basedOn w:val="prastojilentel"/>
    <w:uiPriority w:val="39"/>
    <w:rsid w:val="00CE08A7"/>
    <w:rPr>
      <w:sz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semiHidden/>
    <w:unhideWhenUsed/>
    <w:rsid w:val="0093637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93637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36377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93637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936377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E7EBDE-8AA2-4874-A9A2-E95C7B355F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1642</Words>
  <Characters>9364</Characters>
  <Application>Microsoft Office Word</Application>
  <DocSecurity>0</DocSecurity>
  <Lines>78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10985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Klemensas Kačinskas</cp:lastModifiedBy>
  <cp:revision>33</cp:revision>
  <dcterms:created xsi:type="dcterms:W3CDTF">2024-02-09T05:02:00Z</dcterms:created>
  <dcterms:modified xsi:type="dcterms:W3CDTF">2025-09-11T10:10:00Z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